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694B0" w14:textId="77777777" w:rsidR="00B926C3" w:rsidRDefault="00B926C3" w:rsidP="00B926C3">
      <w:pPr>
        <w:spacing w:after="0" w:line="0" w:lineRule="atLeast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aps/>
          <w:sz w:val="24"/>
          <w:szCs w:val="24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14:paraId="24830772" w14:textId="77777777" w:rsidR="00B926C3" w:rsidRDefault="00B926C3" w:rsidP="00B926C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C15C48" w14:textId="77777777" w:rsidR="00B926C3" w:rsidRDefault="00B926C3" w:rsidP="00B926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Рассмотрено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Согласовано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14:paraId="01FE1505" w14:textId="77777777" w:rsidR="00B926C3" w:rsidRDefault="00B926C3" w:rsidP="00B926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14:paraId="0B7912A6" w14:textId="326F87B4" w:rsidR="00B926C3" w:rsidRDefault="00B926C3" w:rsidP="00B926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социально-гуманитарного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цикла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25399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253997">
        <w:rPr>
          <w:rFonts w:ascii="Times New Roman" w:eastAsia="Calibri" w:hAnsi="Times New Roman" w:cs="Times New Roman"/>
          <w:sz w:val="24"/>
          <w:szCs w:val="24"/>
        </w:rPr>
        <w:tab/>
      </w:r>
      <w:r w:rsidR="00253997">
        <w:rPr>
          <w:rFonts w:ascii="Times New Roman" w:eastAsia="Calibri" w:hAnsi="Times New Roman" w:cs="Times New Roman"/>
          <w:sz w:val="24"/>
          <w:szCs w:val="24"/>
        </w:rPr>
        <w:tab/>
      </w:r>
      <w:r w:rsidR="0025399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25399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ЗАТО Межгорье Республики Башкортостан</w:t>
      </w:r>
    </w:p>
    <w:p w14:paraId="3ECD15C4" w14:textId="51EF3227" w:rsidR="00B926C3" w:rsidRDefault="00B926C3" w:rsidP="00B926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                                                            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30    </w:t>
      </w:r>
      <w:r>
        <w:rPr>
          <w:rFonts w:ascii="Times New Roman" w:eastAsia="Calibri" w:hAnsi="Times New Roman" w:cs="Times New Roman"/>
          <w:sz w:val="24"/>
          <w:szCs w:val="24"/>
        </w:rPr>
        <w:t>» ________202</w:t>
      </w:r>
      <w:r w:rsidR="00253997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№ </w:t>
      </w:r>
      <w:r w:rsidR="00253997">
        <w:rPr>
          <w:rFonts w:ascii="Times New Roman" w:eastAsia="Calibri" w:hAnsi="Times New Roman" w:cs="Times New Roman"/>
          <w:sz w:val="24"/>
          <w:szCs w:val="24"/>
        </w:rPr>
        <w:t>181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3</w:t>
      </w:r>
      <w:r w:rsidR="00253997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.08.202</w:t>
      </w:r>
      <w:r w:rsidR="00253997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5CC8D828" w14:textId="32A22FC8" w:rsidR="00B926C3" w:rsidRDefault="00B926C3" w:rsidP="00B926C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 </w:t>
      </w:r>
      <w:r w:rsidR="00253997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» 08. 202</w:t>
      </w:r>
      <w:r w:rsidR="00253997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г.                                                </w:t>
      </w:r>
    </w:p>
    <w:p w14:paraId="201970E4" w14:textId="77777777" w:rsidR="00B926C3" w:rsidRDefault="00B926C3" w:rsidP="00B926C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0CA60F" w14:textId="77777777" w:rsidR="00B926C3" w:rsidRDefault="00B926C3" w:rsidP="00B926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14:paraId="7F4B4F02" w14:textId="77777777" w:rsidR="00B926C3" w:rsidRDefault="00B926C3" w:rsidP="00B926C3">
      <w:pPr>
        <w:framePr w:hSpace="45" w:wrap="around" w:vAnchor="text" w:hAnchor="text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722FD76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Россия – моя история»</w:t>
      </w:r>
    </w:p>
    <w:p w14:paraId="6462438C" w14:textId="77777777" w:rsidR="00B926C3" w:rsidRDefault="00B926C3" w:rsidP="00B926C3">
      <w:pPr>
        <w:tabs>
          <w:tab w:val="left" w:pos="14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  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10 а_________</w:t>
      </w:r>
    </w:p>
    <w:p w14:paraId="28C64E18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Учитель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Долгополова Г. А.</w:t>
      </w:r>
    </w:p>
    <w:p w14:paraId="5AAEA856" w14:textId="2BD798F3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Количество часов: всего  </w:t>
      </w:r>
      <w:r w:rsidR="00253997">
        <w:rPr>
          <w:rFonts w:ascii="Times New Roman" w:eastAsia="Calibri" w:hAnsi="Times New Roman" w:cs="Times New Roman"/>
          <w:b/>
          <w:sz w:val="28"/>
          <w:szCs w:val="28"/>
          <w:u w:val="single"/>
        </w:rPr>
        <w:t>17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часов; в неделю </w:t>
      </w:r>
      <w:r w:rsidR="00253997">
        <w:rPr>
          <w:rFonts w:ascii="Times New Roman" w:eastAsia="Calibri" w:hAnsi="Times New Roman" w:cs="Times New Roman"/>
          <w:b/>
          <w:sz w:val="28"/>
          <w:szCs w:val="28"/>
          <w:u w:val="single"/>
        </w:rPr>
        <w:t>0,5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час;</w:t>
      </w:r>
    </w:p>
    <w:p w14:paraId="797CDF3A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8CBB2A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F52748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F0B3A6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28AD84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955BFE" w14:textId="77777777" w:rsidR="00B926C3" w:rsidRDefault="00B926C3" w:rsidP="00B926C3">
      <w:pPr>
        <w:spacing w:after="120" w:line="240" w:lineRule="auto"/>
        <w:jc w:val="center"/>
        <w:rPr>
          <w:b/>
          <w:bCs/>
          <w:kern w:val="36"/>
          <w:sz w:val="33"/>
          <w:szCs w:val="33"/>
          <w:lang w:eastAsia="ru-RU"/>
        </w:rPr>
      </w:pPr>
    </w:p>
    <w:p w14:paraId="5AF72492" w14:textId="77777777" w:rsidR="00B926C3" w:rsidRPr="002925A2" w:rsidRDefault="00B926C3" w:rsidP="00B926C3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ПОЯСНИТЕЛЬНАЯ ЗАПИСКА</w:t>
      </w:r>
    </w:p>
    <w:p w14:paraId="5642D446" w14:textId="77777777" w:rsidR="00B926C3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b/>
          <w:bCs/>
          <w:sz w:val="24"/>
          <w:szCs w:val="24"/>
          <w:lang w:eastAsia="ru-RU"/>
        </w:rPr>
        <w:t>Э</w:t>
      </w:r>
      <w:r w:rsidRPr="002925A2">
        <w:rPr>
          <w:rFonts w:ascii="Times New Roman" w:hAnsi="Times New Roman"/>
          <w:sz w:val="24"/>
          <w:szCs w:val="24"/>
          <w:lang w:eastAsia="ru-RU"/>
        </w:rPr>
        <w:t>лективный курс “</w:t>
      </w:r>
      <w:r>
        <w:rPr>
          <w:rFonts w:ascii="Times New Roman" w:hAnsi="Times New Roman"/>
          <w:sz w:val="24"/>
          <w:szCs w:val="24"/>
          <w:lang w:eastAsia="ru-RU"/>
        </w:rPr>
        <w:t>Россия – моя история</w:t>
      </w:r>
      <w:r w:rsidRPr="002925A2">
        <w:rPr>
          <w:rFonts w:ascii="Times New Roman" w:hAnsi="Times New Roman"/>
          <w:sz w:val="24"/>
          <w:szCs w:val="24"/>
          <w:lang w:eastAsia="ru-RU"/>
        </w:rPr>
        <w:t>” предназначен для учащихся 10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класса</w:t>
      </w:r>
      <w:r w:rsidRPr="002925A2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для более детального изучения истории</w:t>
      </w:r>
      <w:r w:rsidRPr="002925A2">
        <w:rPr>
          <w:rFonts w:ascii="Times New Roman" w:hAnsi="Times New Roman"/>
          <w:sz w:val="24"/>
          <w:szCs w:val="24"/>
          <w:lang w:eastAsia="ru-RU"/>
        </w:rPr>
        <w:t>. Программа ориентирована на дополнение и углубление знаний учащихся о важнейших деятелях российской истории, чьи имена остались в памяти человечества. Учитывая сложность вопроса об исторических личностях, их роли в истории, учащимся полезно будет разобраться, чем объясняется выдвижение того или иного человека в качестве общественного, политического, духовного или иного лидера, на чем основаны его власть, влияние на судьбы других людей.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CD65619" w14:textId="77777777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34 часа на изучение курса, из расчета 1 учебного часа в неделю.</w:t>
      </w:r>
    </w:p>
    <w:p w14:paraId="25B1E0AA" w14:textId="77777777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b/>
          <w:bCs/>
          <w:sz w:val="24"/>
          <w:szCs w:val="24"/>
          <w:lang w:eastAsia="ru-RU"/>
        </w:rPr>
        <w:t>Актуальность</w:t>
      </w:r>
      <w:r w:rsidRPr="002925A2">
        <w:rPr>
          <w:rFonts w:ascii="Times New Roman" w:hAnsi="Times New Roman"/>
          <w:sz w:val="24"/>
          <w:szCs w:val="24"/>
          <w:lang w:eastAsia="ru-RU"/>
        </w:rPr>
        <w:t> определяется важностью изучения персоналий для понимания изучаемой эпохи, а также имеет практическое значение – подготовку к успешной итоговой аттестации в форме ЕГЭ.</w:t>
      </w:r>
    </w:p>
    <w:p w14:paraId="34049C98" w14:textId="77777777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b/>
          <w:bCs/>
          <w:sz w:val="24"/>
          <w:szCs w:val="24"/>
          <w:lang w:eastAsia="ru-RU"/>
        </w:rPr>
        <w:t>Цели курса</w:t>
      </w:r>
      <w:r w:rsidRPr="002925A2">
        <w:rPr>
          <w:rFonts w:ascii="Times New Roman" w:hAnsi="Times New Roman"/>
          <w:sz w:val="24"/>
          <w:szCs w:val="24"/>
          <w:lang w:eastAsia="ru-RU"/>
        </w:rPr>
        <w:t>:</w:t>
      </w:r>
    </w:p>
    <w:p w14:paraId="2FF84DF5" w14:textId="77777777" w:rsidR="00B926C3" w:rsidRPr="002925A2" w:rsidRDefault="00B926C3" w:rsidP="00B926C3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осмысление роли великих деятелей в судьбе России;</w:t>
      </w:r>
    </w:p>
    <w:p w14:paraId="63D38891" w14:textId="77777777" w:rsidR="00B926C3" w:rsidRPr="002925A2" w:rsidRDefault="00B926C3" w:rsidP="00B926C3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осознание роли личности в истории;</w:t>
      </w:r>
    </w:p>
    <w:p w14:paraId="452B1757" w14:textId="77777777" w:rsidR="00B926C3" w:rsidRPr="002925A2" w:rsidRDefault="00B926C3" w:rsidP="00B926C3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ознакомление учащихся с различными точками зрения по поводу деятельности отдельных личностей в различный период истории нашего государства;</w:t>
      </w:r>
    </w:p>
    <w:p w14:paraId="212B3754" w14:textId="77777777" w:rsidR="00B926C3" w:rsidRPr="002925A2" w:rsidRDefault="00B926C3" w:rsidP="00B926C3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развитие умения самостоятельно работать с исторической, справочной, энциклопедической литературой, решать творческие задачи;</w:t>
      </w:r>
    </w:p>
    <w:p w14:paraId="11F65960" w14:textId="77777777" w:rsidR="00B926C3" w:rsidRPr="002925A2" w:rsidRDefault="00B926C3" w:rsidP="00B926C3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совершенствование умения формулировать и обоснованно отстаивать собственную позицию в отношении к событиям и  личностям прошлого, вести дискуссию, что позволит учащимся подготовиться к сдаче ЕГЭ.</w:t>
      </w:r>
    </w:p>
    <w:p w14:paraId="32CF72C5" w14:textId="77777777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При этом необходимо решать следующие </w:t>
      </w:r>
      <w:r w:rsidRPr="002925A2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2925A2">
        <w:rPr>
          <w:rFonts w:ascii="Times New Roman" w:hAnsi="Times New Roman"/>
          <w:sz w:val="24"/>
          <w:szCs w:val="24"/>
          <w:lang w:eastAsia="ru-RU"/>
        </w:rPr>
        <w:t>:</w:t>
      </w:r>
    </w:p>
    <w:p w14:paraId="5B72C090" w14:textId="77777777" w:rsidR="00B926C3" w:rsidRPr="002925A2" w:rsidRDefault="00B926C3" w:rsidP="00B926C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расширить и углубить знания учащихся об исторических личностях;</w:t>
      </w:r>
    </w:p>
    <w:p w14:paraId="5C523BB6" w14:textId="77777777" w:rsidR="00B926C3" w:rsidRPr="002925A2" w:rsidRDefault="00B926C3" w:rsidP="00B926C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через призму деятельности великих исторических личностей рассмотреть их влияние на исторические процессы в истории Российского государства;</w:t>
      </w:r>
    </w:p>
    <w:p w14:paraId="59C9A86E" w14:textId="77777777" w:rsidR="00B926C3" w:rsidRPr="002925A2" w:rsidRDefault="00B926C3" w:rsidP="00B926C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развивать умения составлять характеристику исторической личности;</w:t>
      </w:r>
    </w:p>
    <w:p w14:paraId="284F72B5" w14:textId="77777777" w:rsidR="00B926C3" w:rsidRPr="002925A2" w:rsidRDefault="00B926C3" w:rsidP="00B926C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определять и объяснять свое отношение к наиболее значимым событиям и личностям, давать оценку;</w:t>
      </w:r>
    </w:p>
    <w:p w14:paraId="0AF04F11" w14:textId="77777777" w:rsidR="00B926C3" w:rsidRPr="002925A2" w:rsidRDefault="00B926C3" w:rsidP="00B926C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воспитывать устойчивый интерес к изучению истории Отечества;</w:t>
      </w:r>
    </w:p>
    <w:p w14:paraId="4015F354" w14:textId="77777777" w:rsidR="00B926C3" w:rsidRPr="002925A2" w:rsidRDefault="00B926C3" w:rsidP="00B926C3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воспитывать патриотические чувства.</w:t>
      </w:r>
    </w:p>
    <w:p w14:paraId="2524A12E" w14:textId="77777777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Тематика и характер курса предопределяют следующие </w:t>
      </w:r>
      <w:r w:rsidRPr="002F4EDB">
        <w:rPr>
          <w:rFonts w:ascii="Times New Roman" w:hAnsi="Times New Roman"/>
          <w:bCs/>
          <w:sz w:val="24"/>
          <w:szCs w:val="24"/>
          <w:lang w:eastAsia="ru-RU"/>
        </w:rPr>
        <w:t>особенности</w:t>
      </w:r>
      <w:r w:rsidRPr="002925A2">
        <w:rPr>
          <w:rFonts w:ascii="Times New Roman" w:hAnsi="Times New Roman"/>
          <w:sz w:val="24"/>
          <w:szCs w:val="24"/>
          <w:lang w:eastAsia="ru-RU"/>
        </w:rPr>
        <w:t> его изучения:</w:t>
      </w:r>
    </w:p>
    <w:p w14:paraId="09481604" w14:textId="77777777" w:rsidR="00B926C3" w:rsidRPr="002925A2" w:rsidRDefault="00B926C3" w:rsidP="00B926C3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lastRenderedPageBreak/>
        <w:t>проблемное изложение и изучение материала (выделение ключевых вопросов, проблемный, эвристический характер их рассмотрения);</w:t>
      </w:r>
    </w:p>
    <w:p w14:paraId="2D8142B0" w14:textId="77777777" w:rsidR="00B926C3" w:rsidRPr="002925A2" w:rsidRDefault="00B926C3" w:rsidP="00B926C3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создание открытых, проблемных, познавательных ситуаций;</w:t>
      </w:r>
    </w:p>
    <w:p w14:paraId="52E82C5C" w14:textId="77777777" w:rsidR="00B926C3" w:rsidRPr="002925A2" w:rsidRDefault="00B926C3" w:rsidP="00B926C3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большая часть времени отводится для самостоятельной поисковой, творческой работы учащихся;</w:t>
      </w:r>
    </w:p>
    <w:p w14:paraId="2FFA97C5" w14:textId="77777777" w:rsidR="00B926C3" w:rsidRPr="002925A2" w:rsidRDefault="00B926C3" w:rsidP="00B926C3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в ходе изучения курса актуализируется ранее изученный материал.</w:t>
      </w:r>
    </w:p>
    <w:p w14:paraId="3B9D2BF2" w14:textId="0CD56486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Данная программа рассчита</w:t>
      </w:r>
      <w:r>
        <w:rPr>
          <w:rFonts w:ascii="Times New Roman" w:hAnsi="Times New Roman"/>
          <w:sz w:val="24"/>
          <w:szCs w:val="24"/>
          <w:lang w:eastAsia="ru-RU"/>
        </w:rPr>
        <w:t xml:space="preserve">на на </w:t>
      </w:r>
      <w:r w:rsidR="00253997">
        <w:rPr>
          <w:rFonts w:ascii="Times New Roman" w:hAnsi="Times New Roman"/>
          <w:sz w:val="24"/>
          <w:szCs w:val="24"/>
          <w:lang w:eastAsia="ru-RU"/>
        </w:rPr>
        <w:t xml:space="preserve">0,5часа </w:t>
      </w:r>
      <w:r>
        <w:rPr>
          <w:rFonts w:ascii="Times New Roman" w:hAnsi="Times New Roman"/>
          <w:sz w:val="24"/>
          <w:szCs w:val="24"/>
          <w:lang w:eastAsia="ru-RU"/>
        </w:rPr>
        <w:t xml:space="preserve"> в неделю, всего </w:t>
      </w:r>
      <w:r w:rsidR="00253997">
        <w:rPr>
          <w:rFonts w:ascii="Times New Roman" w:hAnsi="Times New Roman"/>
          <w:sz w:val="24"/>
          <w:szCs w:val="24"/>
          <w:lang w:eastAsia="ru-RU"/>
        </w:rPr>
        <w:t xml:space="preserve">17 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часа. </w:t>
      </w:r>
      <w:r w:rsidRPr="002925A2">
        <w:rPr>
          <w:rFonts w:ascii="Times New Roman" w:hAnsi="Times New Roman"/>
          <w:sz w:val="24"/>
          <w:szCs w:val="24"/>
          <w:lang w:eastAsia="ru-RU"/>
        </w:rPr>
        <w:t xml:space="preserve">Программа ориентирована на занятия в виде лекций и практикумов, а также заложено использование таких видов контроля, как тестирование, </w:t>
      </w:r>
      <w:r w:rsidR="00253997">
        <w:rPr>
          <w:rFonts w:ascii="Times New Roman" w:hAnsi="Times New Roman"/>
          <w:sz w:val="24"/>
          <w:szCs w:val="24"/>
          <w:lang w:eastAsia="ru-RU"/>
        </w:rPr>
        <w:t>создание презентаций</w:t>
      </w:r>
      <w:r w:rsidRPr="002925A2">
        <w:rPr>
          <w:rFonts w:ascii="Times New Roman" w:hAnsi="Times New Roman"/>
          <w:sz w:val="24"/>
          <w:szCs w:val="24"/>
          <w:lang w:eastAsia="ru-RU"/>
        </w:rPr>
        <w:t>. Курс может завершаться защитой проектных работ по одной или нескольким темам, проект может быть как индивидуальным, так и групповым.</w:t>
      </w:r>
    </w:p>
    <w:p w14:paraId="17ABB26A" w14:textId="77777777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b/>
          <w:bCs/>
          <w:sz w:val="24"/>
          <w:szCs w:val="24"/>
          <w:lang w:eastAsia="ru-RU"/>
        </w:rPr>
        <w:t>Предполагаемые результаты</w:t>
      </w:r>
    </w:p>
    <w:p w14:paraId="30E85BA2" w14:textId="77777777" w:rsidR="00B926C3" w:rsidRPr="002925A2" w:rsidRDefault="00B926C3" w:rsidP="00B926C3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925A2">
        <w:rPr>
          <w:rFonts w:ascii="Times New Roman" w:hAnsi="Times New Roman"/>
          <w:sz w:val="24"/>
          <w:szCs w:val="24"/>
          <w:lang w:eastAsia="ru-RU"/>
        </w:rPr>
        <w:t>Полученные знания помогут учащимся глубже понять изучаемую эпоху, вооружат историческими знаниями, дадут представления о деятельности и роли исторических личностей в истории России и будут стимулировать учащихся к дальнейшему проникновению в мир истории. Курс позволяет познакомиться и с биографиями ведущих деятелей культуры, политических, общественных, государственных деятелей России.</w:t>
      </w:r>
    </w:p>
    <w:p w14:paraId="5D10287F" w14:textId="77777777" w:rsidR="00B926C3" w:rsidRDefault="00B926C3" w:rsidP="00B926C3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</w:t>
      </w:r>
    </w:p>
    <w:p w14:paraId="4FEE7763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66F659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055E98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0AB1C8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5300DA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5471B5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9ADD50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28EE25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627CFF" w14:textId="77777777" w:rsidR="00B926C3" w:rsidRDefault="00B926C3" w:rsidP="00B926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620C37" w14:textId="77777777" w:rsidR="00B926C3" w:rsidRPr="002F4EDB" w:rsidRDefault="00B926C3" w:rsidP="00B926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F4EDB">
        <w:rPr>
          <w:rFonts w:ascii="Times New Roman" w:eastAsia="Calibri" w:hAnsi="Times New Roman" w:cs="Times New Roman"/>
          <w:sz w:val="32"/>
          <w:szCs w:val="32"/>
        </w:rPr>
        <w:lastRenderedPageBreak/>
        <w:t>Календарно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2F4EDB">
        <w:rPr>
          <w:rFonts w:ascii="Times New Roman" w:eastAsia="Calibri" w:hAnsi="Times New Roman" w:cs="Times New Roman"/>
          <w:sz w:val="32"/>
          <w:szCs w:val="32"/>
        </w:rPr>
        <w:t>- тематическое планирование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751"/>
        <w:gridCol w:w="9717"/>
        <w:gridCol w:w="1918"/>
      </w:tblGrid>
      <w:tr w:rsidR="00B926C3" w:rsidRPr="00E52CBA" w14:paraId="0E1C0579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B990C" w14:textId="77777777" w:rsidR="00B926C3" w:rsidRPr="002925A2" w:rsidRDefault="00B926C3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B54D2" w14:textId="77777777" w:rsidR="00B926C3" w:rsidRPr="002925A2" w:rsidRDefault="00B926C3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темы, раздела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E1F90C" w14:textId="77777777" w:rsidR="00B926C3" w:rsidRPr="002925A2" w:rsidRDefault="00B926C3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26C3" w:rsidRPr="00E52CBA" w14:paraId="39E40F54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AAAB4" w14:textId="77777777" w:rsidR="00B926C3" w:rsidRPr="002925A2" w:rsidRDefault="00B926C3" w:rsidP="008D7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39AA1" w14:textId="77777777" w:rsidR="00B926C3" w:rsidRPr="002925A2" w:rsidRDefault="00B926C3" w:rsidP="008D7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“Земля русская”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8FC0CC" w14:textId="77777777" w:rsidR="00B926C3" w:rsidRPr="002925A2" w:rsidRDefault="00B926C3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26C3" w:rsidRPr="00E52CBA" w14:paraId="0D2C7601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CCC59" w14:textId="77777777" w:rsidR="00B926C3" w:rsidRPr="002925A2" w:rsidRDefault="00B926C3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8736F" w14:textId="6748F0C7" w:rsidR="00B926C3" w:rsidRPr="00A73D48" w:rsidRDefault="00B926C3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«Россия – Великая наша держава»</w:t>
            </w:r>
            <w:proofErr w:type="gramStart"/>
            <w:r w:rsidR="00253997" w:rsidRPr="00A73D48">
              <w:rPr>
                <w:rFonts w:ascii="Times New Roman" w:hAnsi="Times New Roman" w:cs="Times New Roman"/>
              </w:rPr>
              <w:t xml:space="preserve"> </w:t>
            </w:r>
            <w:r w:rsidR="00253997">
              <w:rPr>
                <w:rFonts w:ascii="Times New Roman" w:hAnsi="Times New Roman" w:cs="Times New Roman"/>
              </w:rPr>
              <w:t>,</w:t>
            </w:r>
            <w:proofErr w:type="gramEnd"/>
            <w:r w:rsidR="00253997">
              <w:rPr>
                <w:rFonts w:ascii="Times New Roman" w:hAnsi="Times New Roman" w:cs="Times New Roman"/>
              </w:rPr>
              <w:t xml:space="preserve"> </w:t>
            </w:r>
            <w:r w:rsidR="00253997" w:rsidRPr="00A73D48">
              <w:rPr>
                <w:rFonts w:ascii="Times New Roman" w:hAnsi="Times New Roman" w:cs="Times New Roman"/>
              </w:rPr>
              <w:t>«Откуда есть пошла земля Русская»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6141F6" w14:textId="77777777" w:rsidR="00B926C3" w:rsidRPr="002925A2" w:rsidRDefault="00B926C3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04802C89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7ACBF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B17EC" w14:textId="7D39BB21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Призыв к единству. Нашествие монголов с Востока, натиск с Запада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816804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61FA283C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93765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EFD4C" w14:textId="40E056A4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 xml:space="preserve">Александр Невский как спаситель Руси. </w:t>
            </w:r>
            <w:proofErr w:type="spellStart"/>
            <w:r w:rsidRPr="00A73D48">
              <w:rPr>
                <w:rFonts w:ascii="Times New Roman" w:hAnsi="Times New Roman" w:cs="Times New Roman"/>
              </w:rPr>
              <w:t>Многовекторная</w:t>
            </w:r>
            <w:proofErr w:type="spellEnd"/>
            <w:r w:rsidRPr="00A73D48">
              <w:rPr>
                <w:rFonts w:ascii="Times New Roman" w:hAnsi="Times New Roman" w:cs="Times New Roman"/>
              </w:rPr>
              <w:t xml:space="preserve"> политика князя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18441E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6DE620D3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67105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AA3E3" w14:textId="36D5C694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Собиратели земель Русских</w:t>
            </w:r>
            <w:proofErr w:type="gramStart"/>
            <w:r w:rsidRPr="00A73D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73D48">
              <w:rPr>
                <w:rFonts w:ascii="Times New Roman" w:hAnsi="Times New Roman" w:cs="Times New Roman"/>
              </w:rPr>
              <w:t>Двуглавый орел. Символы и идеология Российского царства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BDF17E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495472D4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62561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4D547" w14:textId="1F859B02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Иван Грозный и его эпоха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86D2DE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0D1C00AC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6033C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6F4EF" w14:textId="17B6A548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Смутное время и его преодоление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9F2A05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601F2357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28DE5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A41A4" w14:textId="593BA546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Петр Великий. Строитель великой империи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54F3F1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31A0C622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BA2B0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D0ADC" w14:textId="029CB1ED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«</w:t>
            </w:r>
            <w:proofErr w:type="spellStart"/>
            <w:r w:rsidRPr="00A73D48">
              <w:rPr>
                <w:rFonts w:ascii="Times New Roman" w:hAnsi="Times New Roman" w:cs="Times New Roman"/>
              </w:rPr>
              <w:t>Отторженная</w:t>
            </w:r>
            <w:proofErr w:type="spellEnd"/>
            <w:r w:rsidRPr="00A73D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3D48">
              <w:rPr>
                <w:rFonts w:ascii="Times New Roman" w:hAnsi="Times New Roman" w:cs="Times New Roman"/>
              </w:rPr>
              <w:t>возвратих</w:t>
            </w:r>
            <w:proofErr w:type="spellEnd"/>
            <w:r w:rsidRPr="00A73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567A5C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30195460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DCE5B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26840" w14:textId="798163BA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«</w:t>
            </w:r>
            <w:proofErr w:type="spellStart"/>
            <w:r w:rsidRPr="00A73D48">
              <w:rPr>
                <w:rFonts w:ascii="Times New Roman" w:hAnsi="Times New Roman" w:cs="Times New Roman"/>
              </w:rPr>
              <w:t>Навстречь</w:t>
            </w:r>
            <w:proofErr w:type="spellEnd"/>
            <w:r w:rsidRPr="00A73D48">
              <w:rPr>
                <w:rFonts w:ascii="Times New Roman" w:hAnsi="Times New Roman" w:cs="Times New Roman"/>
              </w:rPr>
              <w:t xml:space="preserve"> солнца». Русские географические открытия XVI– XX </w:t>
            </w:r>
            <w:proofErr w:type="spellStart"/>
            <w:proofErr w:type="gramStart"/>
            <w:r w:rsidRPr="00A73D48">
              <w:rPr>
                <w:rFonts w:ascii="Times New Roman" w:hAnsi="Times New Roman" w:cs="Times New Roman"/>
              </w:rPr>
              <w:t>вв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A64E5E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7EE0C418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6B3C0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AB487" w14:textId="720BD63D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«…И вечной памятью двенадцатого года»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1C687A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1B2B6D81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FBA44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98BC2" w14:textId="3F8C4BBB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Золотой век русской культуры. Обретение себя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E36F23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7C25FF2A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4B4E5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C9685" w14:textId="5CE53774" w:rsidR="00253997" w:rsidRPr="00A73D48" w:rsidRDefault="00253997" w:rsidP="0025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Крымская война – Пиррова победа Европы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D76AB8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778063D7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AE4DE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B072C" w14:textId="2E3B80D1" w:rsidR="00253997" w:rsidRPr="00A73D48" w:rsidRDefault="00253997" w:rsidP="0025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В огне Первой мировой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7ED364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651A7115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31802" w14:textId="77777777" w:rsidR="00253997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CC398" w14:textId="07E4BA1A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Россия в революционной смуте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2860E7" w14:textId="77777777" w:rsidR="00253997" w:rsidRPr="000A6F04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253997" w:rsidRPr="00E52CBA" w14:paraId="0DC15CCE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11370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37D3E" w14:textId="29FEF7E2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Гражданская война в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E866ED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E52CBA" w14:paraId="68C10D19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201FC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2EE66" w14:textId="05683094" w:rsidR="00253997" w:rsidRPr="00A73D48" w:rsidRDefault="00253997" w:rsidP="0025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«Вставай, страна огромная!»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E08E54" w14:textId="77777777" w:rsidR="00253997" w:rsidRPr="002925A2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25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3997" w:rsidRPr="008914E2" w14:paraId="24E4D334" w14:textId="77777777" w:rsidTr="008D7407">
        <w:trPr>
          <w:jc w:val="center"/>
        </w:trPr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05717" w14:textId="77777777" w:rsidR="00253997" w:rsidRPr="00746907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9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9F37B" w14:textId="7EA6B7C7" w:rsidR="00253997" w:rsidRPr="00A73D48" w:rsidRDefault="00253997" w:rsidP="008D7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3D48">
              <w:rPr>
                <w:rFonts w:ascii="Times New Roman" w:hAnsi="Times New Roman" w:cs="Times New Roman"/>
              </w:rPr>
              <w:t>От «перестройки» к кризису. От кризиса к возрождению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EA5A0" w14:textId="77777777" w:rsidR="00253997" w:rsidRPr="00746907" w:rsidRDefault="00253997" w:rsidP="008D7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9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D2E80AD" w14:textId="77777777" w:rsidR="00B926C3" w:rsidRDefault="00B926C3" w:rsidP="00B926C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43F3B7F8" w14:textId="77777777" w:rsidR="00B926C3" w:rsidRPr="00B926C3" w:rsidRDefault="00B926C3" w:rsidP="00B926C3"/>
    <w:sectPr w:rsidR="00B926C3" w:rsidRPr="00B926C3" w:rsidSect="00B926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2D58"/>
    <w:multiLevelType w:val="multilevel"/>
    <w:tmpl w:val="6CA4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41885"/>
    <w:multiLevelType w:val="multilevel"/>
    <w:tmpl w:val="993A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107A4C"/>
    <w:multiLevelType w:val="multilevel"/>
    <w:tmpl w:val="F80A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C3"/>
    <w:rsid w:val="00253997"/>
    <w:rsid w:val="00A73D48"/>
    <w:rsid w:val="00B9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9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C3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C3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</dc:creator>
  <cp:keywords/>
  <dc:description/>
  <cp:lastModifiedBy>schole22@outlook.com</cp:lastModifiedBy>
  <cp:revision>5</cp:revision>
  <dcterms:created xsi:type="dcterms:W3CDTF">2023-10-02T14:07:00Z</dcterms:created>
  <dcterms:modified xsi:type="dcterms:W3CDTF">2023-10-09T05:55:00Z</dcterms:modified>
</cp:coreProperties>
</file>